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AD" w:rsidRDefault="00C8209D" w:rsidP="006139AD">
      <w:pPr>
        <w:pStyle w:val="Titolo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-31.2pt;margin-top:30.4pt;width:546pt;height:54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" filled="f" stroked="f">
            <v:fill o:detectmouseclick="t"/>
            <v:textbox>
              <w:txbxContent>
                <w:p w:rsidR="006979A4" w:rsidRPr="006979A4" w:rsidRDefault="006979A4" w:rsidP="006979A4">
                  <w:pPr>
                    <w:pStyle w:val="Titolo"/>
                    <w:jc w:val="center"/>
                    <w:rPr>
                      <w:b/>
                      <w:spacing w:val="10"/>
                      <w:sz w:val="56"/>
                      <w:szCs w:val="56"/>
                    </w:rPr>
                  </w:pPr>
                  <w:r>
                    <w:rPr>
                      <w:b/>
                      <w:spacing w:val="10"/>
                      <w:sz w:val="56"/>
                      <w:szCs w:val="56"/>
                    </w:rPr>
                    <w:t>“</w:t>
                  </w:r>
                  <w:r w:rsidRPr="006979A4">
                    <w:rPr>
                      <w:b/>
                      <w:spacing w:val="10"/>
                      <w:sz w:val="56"/>
                      <w:szCs w:val="56"/>
                    </w:rPr>
                    <w:t>SPIAGGE E BORGHI DEL SALENTO</w:t>
                  </w:r>
                  <w:r>
                    <w:rPr>
                      <w:b/>
                      <w:spacing w:val="10"/>
                      <w:sz w:val="56"/>
                      <w:szCs w:val="56"/>
                    </w:rPr>
                    <w:t>”</w:t>
                  </w:r>
                </w:p>
              </w:txbxContent>
            </v:textbox>
            <w10:wrap type="square"/>
          </v:shape>
        </w:pict>
      </w:r>
    </w:p>
    <w:p w:rsidR="009D408E" w:rsidRPr="00C737F9" w:rsidRDefault="006979A4" w:rsidP="006979A4">
      <w:pPr>
        <w:pStyle w:val="Titolo"/>
        <w:jc w:val="center"/>
        <w:rPr>
          <w:rFonts w:ascii="Algerian" w:hAnsi="Algerian"/>
          <w:sz w:val="40"/>
          <w:szCs w:val="40"/>
        </w:rPr>
      </w:pPr>
      <w:r w:rsidRPr="00C737F9">
        <w:rPr>
          <w:rFonts w:ascii="Algerian" w:hAnsi="Algerian"/>
          <w:sz w:val="40"/>
          <w:szCs w:val="40"/>
        </w:rPr>
        <w:t>Programma</w:t>
      </w:r>
      <w:r w:rsidR="00E61386">
        <w:rPr>
          <w:rFonts w:ascii="Algerian" w:hAnsi="Algerian"/>
          <w:sz w:val="40"/>
          <w:szCs w:val="40"/>
        </w:rPr>
        <w:t xml:space="preserve"> RESORT PORTOSELVAGGIO</w:t>
      </w:r>
    </w:p>
    <w:p w:rsidR="006139AD" w:rsidRDefault="006139AD" w:rsidP="006139AD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776647" cy="1838325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re-dellorso-spiagg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474" cy="1842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</w:t>
      </w:r>
      <w:r>
        <w:rPr>
          <w:noProof/>
          <w:lang w:eastAsia="it-IT"/>
        </w:rPr>
        <w:drawing>
          <wp:inline distT="0" distB="0" distL="0" distR="0">
            <wp:extent cx="2838450" cy="1844786"/>
            <wp:effectExtent l="0" t="0" r="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ranto not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065" cy="18445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7737C" w:rsidRDefault="00896D0A" w:rsidP="006139AD">
      <w:pPr>
        <w:rPr>
          <w:noProof/>
          <w:sz w:val="36"/>
          <w:szCs w:val="36"/>
          <w:lang w:eastAsia="it-IT"/>
        </w:rPr>
      </w:pPr>
      <w:r w:rsidRPr="00896D0A">
        <w:rPr>
          <w:b/>
          <w:noProof/>
          <w:sz w:val="36"/>
          <w:szCs w:val="36"/>
          <w:lang w:eastAsia="it-IT"/>
        </w:rPr>
        <w:t>1° GIORNO</w:t>
      </w:r>
      <w:r w:rsidRPr="00896D0A">
        <w:rPr>
          <w:noProof/>
          <w:sz w:val="36"/>
          <w:szCs w:val="36"/>
          <w:lang w:eastAsia="it-IT"/>
        </w:rPr>
        <w:t xml:space="preserve"> </w:t>
      </w:r>
      <w:r>
        <w:rPr>
          <w:noProof/>
          <w:sz w:val="36"/>
          <w:szCs w:val="36"/>
          <w:lang w:eastAsia="it-IT"/>
        </w:rPr>
        <w:t xml:space="preserve">– IL GRUPPO SI INCONTRERA’ CON L’ACCOMPAGNATORE </w:t>
      </w:r>
      <w:r w:rsidR="00BE5173">
        <w:rPr>
          <w:noProof/>
          <w:sz w:val="36"/>
          <w:szCs w:val="36"/>
          <w:lang w:eastAsia="it-IT"/>
        </w:rPr>
        <w:t xml:space="preserve">ALL’ INTERNO </w:t>
      </w:r>
      <w:r w:rsidR="00234F39">
        <w:rPr>
          <w:noProof/>
          <w:sz w:val="36"/>
          <w:szCs w:val="36"/>
          <w:lang w:eastAsia="it-IT"/>
        </w:rPr>
        <w:t>DEL RESIDENCE PORTOSELVAGGIO RESORT 4*</w:t>
      </w:r>
      <w:r w:rsidR="001D2FD5">
        <w:rPr>
          <w:noProof/>
          <w:sz w:val="36"/>
          <w:szCs w:val="36"/>
          <w:lang w:eastAsia="it-IT"/>
        </w:rPr>
        <w:t xml:space="preserve"> DOVE AVVERRÀ LA SISTEMAZIONE NEGLI APPARTAMENTI</w:t>
      </w:r>
      <w:r w:rsidR="00C737F9">
        <w:rPr>
          <w:noProof/>
          <w:sz w:val="36"/>
          <w:szCs w:val="36"/>
          <w:lang w:eastAsia="it-IT"/>
        </w:rPr>
        <w:t xml:space="preserve"> </w:t>
      </w:r>
      <w:r>
        <w:rPr>
          <w:noProof/>
          <w:sz w:val="36"/>
          <w:szCs w:val="36"/>
          <w:lang w:eastAsia="it-IT"/>
        </w:rPr>
        <w:t>.</w:t>
      </w:r>
      <w:r w:rsidR="001D2FD5">
        <w:rPr>
          <w:noProof/>
          <w:sz w:val="36"/>
          <w:szCs w:val="36"/>
          <w:lang w:eastAsia="it-IT"/>
        </w:rPr>
        <w:t xml:space="preserve"> SERATA LIBERA CON CENA AUTOGESTITA.</w:t>
      </w:r>
    </w:p>
    <w:p w:rsidR="0067737C" w:rsidRPr="00DB4514" w:rsidRDefault="0067737C" w:rsidP="006139AD">
      <w:pPr>
        <w:rPr>
          <w:b/>
          <w:noProof/>
          <w:sz w:val="36"/>
          <w:szCs w:val="36"/>
          <w:lang w:eastAsia="it-IT"/>
        </w:rPr>
      </w:pPr>
      <w:r w:rsidRPr="0067737C">
        <w:rPr>
          <w:b/>
          <w:noProof/>
          <w:sz w:val="36"/>
          <w:szCs w:val="36"/>
          <w:lang w:eastAsia="it-IT"/>
        </w:rPr>
        <w:t>2° GIORNO</w:t>
      </w:r>
      <w:r>
        <w:rPr>
          <w:noProof/>
          <w:sz w:val="36"/>
          <w:szCs w:val="36"/>
          <w:lang w:eastAsia="it-IT"/>
        </w:rPr>
        <w:t xml:space="preserve"> – DOPO COLAZIONE IL GRUPPO VERRA’ ACCOMPAGNATO NELLA CARAIBICA SPIAGGIA DELLE “DUNE” A PORTO CESAREO . PRANZO AUTOGESTITO . </w:t>
      </w:r>
      <w:r w:rsidR="00C737F9">
        <w:rPr>
          <w:noProof/>
          <w:sz w:val="36"/>
          <w:szCs w:val="36"/>
          <w:lang w:eastAsia="it-IT"/>
        </w:rPr>
        <w:t xml:space="preserve">NEL POMERIGGIO VISITA GUIDATA DI </w:t>
      </w:r>
      <w:r w:rsidR="00C737F9" w:rsidRPr="00034873">
        <w:rPr>
          <w:b/>
          <w:noProof/>
          <w:sz w:val="36"/>
          <w:szCs w:val="36"/>
          <w:lang w:eastAsia="it-IT"/>
        </w:rPr>
        <w:t>GALATINA</w:t>
      </w:r>
      <w:r w:rsidR="00C737F9">
        <w:rPr>
          <w:noProof/>
          <w:sz w:val="36"/>
          <w:szCs w:val="36"/>
          <w:lang w:eastAsia="it-IT"/>
        </w:rPr>
        <w:t xml:space="preserve"> IN CUI SPICCA LA MAESTOSA LA “BASILICA DI SANTA CATERINA” </w:t>
      </w:r>
      <w:r w:rsidR="000C5C20">
        <w:rPr>
          <w:noProof/>
          <w:sz w:val="36"/>
          <w:szCs w:val="36"/>
          <w:lang w:eastAsia="it-IT"/>
        </w:rPr>
        <w:t xml:space="preserve"> DI </w:t>
      </w:r>
      <w:r w:rsidR="00C737F9">
        <w:rPr>
          <w:noProof/>
          <w:sz w:val="36"/>
          <w:szCs w:val="36"/>
          <w:lang w:eastAsia="it-IT"/>
        </w:rPr>
        <w:t xml:space="preserve">FINE 1300 . </w:t>
      </w:r>
      <w:r w:rsidR="00C737F9" w:rsidRPr="00DB4514">
        <w:rPr>
          <w:b/>
          <w:noProof/>
          <w:sz w:val="36"/>
          <w:szCs w:val="36"/>
          <w:lang w:eastAsia="it-IT"/>
        </w:rPr>
        <w:t>CENA IN RISTORANTE LOCALE.</w:t>
      </w:r>
    </w:p>
    <w:p w:rsidR="0067737C" w:rsidRDefault="00C737F9" w:rsidP="006139AD">
      <w:pPr>
        <w:rPr>
          <w:sz w:val="36"/>
          <w:szCs w:val="36"/>
        </w:rPr>
      </w:pPr>
      <w:r w:rsidRPr="00C737F9">
        <w:rPr>
          <w:b/>
          <w:sz w:val="36"/>
          <w:szCs w:val="36"/>
        </w:rPr>
        <w:t>3° GIORNO</w:t>
      </w:r>
      <w:r>
        <w:rPr>
          <w:sz w:val="36"/>
          <w:szCs w:val="36"/>
        </w:rPr>
        <w:t xml:space="preserve"> – DOPO COLAZIONE IL GRUPPO VERRA’ ACCOMPAGNATO NELLA RINOMATA SPIAGGIA DI “PUNTA PROSCIUTTO” . PRANZO AUTOGESTITO . NEL POMERIGGIO VISITA </w:t>
      </w:r>
      <w:r>
        <w:rPr>
          <w:sz w:val="36"/>
          <w:szCs w:val="36"/>
        </w:rPr>
        <w:lastRenderedPageBreak/>
        <w:t xml:space="preserve">GUIDATA DI </w:t>
      </w:r>
      <w:r w:rsidRPr="00034873">
        <w:rPr>
          <w:b/>
          <w:sz w:val="36"/>
          <w:szCs w:val="36"/>
        </w:rPr>
        <w:t>GALLIPOLI</w:t>
      </w:r>
      <w:r>
        <w:rPr>
          <w:sz w:val="36"/>
          <w:szCs w:val="36"/>
        </w:rPr>
        <w:t xml:space="preserve"> CON IL SUO AFFASCINANTE BORGO SULL’ISOLA IN CUI SI PRODUCEVA IL FAMOSO “OLIO LAMPANTE” </w:t>
      </w:r>
      <w:r w:rsidR="005B4EFC">
        <w:rPr>
          <w:sz w:val="36"/>
          <w:szCs w:val="36"/>
        </w:rPr>
        <w:t>NEI FRANTOI IPOGEI</w:t>
      </w:r>
      <w:r w:rsidRPr="00DB4514">
        <w:rPr>
          <w:b/>
          <w:sz w:val="36"/>
          <w:szCs w:val="36"/>
        </w:rPr>
        <w:t xml:space="preserve">. CENA IN TIPICO RISTORANTE </w:t>
      </w:r>
      <w:r w:rsidR="005B4EFC" w:rsidRPr="00DB4514">
        <w:rPr>
          <w:b/>
          <w:sz w:val="36"/>
          <w:szCs w:val="36"/>
        </w:rPr>
        <w:t>DEL POSTO</w:t>
      </w:r>
      <w:r w:rsidR="005B4EFC">
        <w:rPr>
          <w:sz w:val="36"/>
          <w:szCs w:val="36"/>
        </w:rPr>
        <w:t xml:space="preserve"> . </w:t>
      </w:r>
    </w:p>
    <w:p w:rsidR="00A51056" w:rsidRDefault="005B4EFC" w:rsidP="006139AD">
      <w:pPr>
        <w:rPr>
          <w:sz w:val="36"/>
          <w:szCs w:val="36"/>
        </w:rPr>
      </w:pPr>
      <w:r w:rsidRPr="005B4EFC">
        <w:rPr>
          <w:b/>
          <w:sz w:val="36"/>
          <w:szCs w:val="36"/>
        </w:rPr>
        <w:t>4° GIORNO</w:t>
      </w:r>
      <w:r>
        <w:rPr>
          <w:b/>
          <w:sz w:val="36"/>
          <w:szCs w:val="36"/>
        </w:rPr>
        <w:t xml:space="preserve"> –</w:t>
      </w:r>
      <w:r w:rsidR="00A51056">
        <w:rPr>
          <w:sz w:val="36"/>
          <w:szCs w:val="36"/>
        </w:rPr>
        <w:t xml:space="preserve">– DOPO COLAZIONE PASSEGGIATA NATURALISTICA NEL </w:t>
      </w:r>
      <w:r w:rsidR="00A51056" w:rsidRPr="000C5C20">
        <w:rPr>
          <w:b/>
          <w:sz w:val="36"/>
          <w:szCs w:val="36"/>
        </w:rPr>
        <w:t>PARCO NATURALE DI PORTOSELVAGGIO</w:t>
      </w:r>
      <w:r w:rsidR="00A51056">
        <w:rPr>
          <w:sz w:val="36"/>
          <w:szCs w:val="36"/>
        </w:rPr>
        <w:t xml:space="preserve"> CON POSSIBILITA’ DI BAGNO NELLA BAIA . PRANZO AUTOGESTITO . NEL POMERIGGIO RELAX IN PISCINA</w:t>
      </w:r>
      <w:r w:rsidR="00DC4B3E">
        <w:rPr>
          <w:sz w:val="36"/>
          <w:szCs w:val="36"/>
        </w:rPr>
        <w:t xml:space="preserve"> .</w:t>
      </w:r>
      <w:r w:rsidR="00A51056">
        <w:rPr>
          <w:sz w:val="36"/>
          <w:szCs w:val="36"/>
        </w:rPr>
        <w:t xml:space="preserve"> </w:t>
      </w:r>
      <w:r w:rsidR="00A51056">
        <w:rPr>
          <w:noProof/>
          <w:sz w:val="36"/>
          <w:szCs w:val="36"/>
          <w:lang w:eastAsia="it-IT"/>
        </w:rPr>
        <w:t>IN SERATA VISITA GUIDATA DI</w:t>
      </w:r>
      <w:r w:rsidR="00A51056" w:rsidRPr="00034873">
        <w:rPr>
          <w:b/>
          <w:noProof/>
          <w:sz w:val="36"/>
          <w:szCs w:val="36"/>
          <w:lang w:eastAsia="it-IT"/>
        </w:rPr>
        <w:t xml:space="preserve"> NARDO’</w:t>
      </w:r>
      <w:r w:rsidR="00A51056">
        <w:rPr>
          <w:noProof/>
          <w:sz w:val="36"/>
          <w:szCs w:val="36"/>
          <w:lang w:eastAsia="it-IT"/>
        </w:rPr>
        <w:t xml:space="preserve"> CON IL SUO CARATTERISTICO CENTRO STORICO BAROCCO E DELLA SCENOGRAFICA “ PIAZZA SALANDRA “ . </w:t>
      </w:r>
      <w:r w:rsidR="00A51056" w:rsidRPr="00A51056">
        <w:rPr>
          <w:b/>
          <w:noProof/>
          <w:sz w:val="36"/>
          <w:szCs w:val="36"/>
          <w:lang w:eastAsia="it-IT"/>
        </w:rPr>
        <w:t>CENA IN TIPICO RISTORANTE DEL BORGO.</w:t>
      </w:r>
    </w:p>
    <w:p w:rsidR="005B4EFC" w:rsidRDefault="005B4EFC" w:rsidP="006139AD">
      <w:pPr>
        <w:rPr>
          <w:sz w:val="36"/>
          <w:szCs w:val="36"/>
        </w:rPr>
      </w:pPr>
      <w:r w:rsidRPr="005B4EFC">
        <w:rPr>
          <w:b/>
          <w:sz w:val="36"/>
          <w:szCs w:val="36"/>
        </w:rPr>
        <w:t>5°GIORNO</w:t>
      </w:r>
      <w:r>
        <w:rPr>
          <w:b/>
          <w:sz w:val="36"/>
          <w:szCs w:val="36"/>
        </w:rPr>
        <w:t xml:space="preserve"> – </w:t>
      </w:r>
      <w:r>
        <w:rPr>
          <w:sz w:val="36"/>
          <w:szCs w:val="36"/>
        </w:rPr>
        <w:t xml:space="preserve">DOPO COLAZIONE PARTENZA PER LA SPIAGGIA DI </w:t>
      </w:r>
      <w:r w:rsidRPr="00034873">
        <w:rPr>
          <w:b/>
          <w:sz w:val="36"/>
          <w:szCs w:val="36"/>
        </w:rPr>
        <w:t>TORRE DELL’ORSO</w:t>
      </w:r>
      <w:r>
        <w:rPr>
          <w:sz w:val="36"/>
          <w:szCs w:val="36"/>
        </w:rPr>
        <w:t xml:space="preserve"> PERLA DELL’ADRIATICO . PRANZO AUTOGESTITO . NEL POMERIGGIO VISITA GUIDATA DI</w:t>
      </w:r>
      <w:r w:rsidRPr="00034873">
        <w:rPr>
          <w:b/>
          <w:sz w:val="36"/>
          <w:szCs w:val="36"/>
        </w:rPr>
        <w:t xml:space="preserve"> OTRANTO</w:t>
      </w:r>
      <w:r>
        <w:rPr>
          <w:sz w:val="36"/>
          <w:szCs w:val="36"/>
        </w:rPr>
        <w:t xml:space="preserve"> UNO DEI BORGHI FORTIFICATI SUL MARE PIU’ BELLI DELLA PUGLIA </w:t>
      </w:r>
      <w:r w:rsidR="00EF6AEB">
        <w:rPr>
          <w:sz w:val="36"/>
          <w:szCs w:val="36"/>
        </w:rPr>
        <w:t xml:space="preserve">. RIENTRO IN HOTEL CON </w:t>
      </w:r>
      <w:r w:rsidR="00EF6AEB" w:rsidRPr="00DB4514">
        <w:rPr>
          <w:b/>
          <w:sz w:val="36"/>
          <w:szCs w:val="36"/>
        </w:rPr>
        <w:t>CENA AUTOGESTITA</w:t>
      </w:r>
      <w:r>
        <w:rPr>
          <w:sz w:val="36"/>
          <w:szCs w:val="36"/>
        </w:rPr>
        <w:t>.</w:t>
      </w:r>
      <w:r w:rsidR="000C5C20">
        <w:rPr>
          <w:sz w:val="36"/>
          <w:szCs w:val="36"/>
        </w:rPr>
        <w:t xml:space="preserve"> ANIMAZIONE SERALE.</w:t>
      </w:r>
    </w:p>
    <w:p w:rsidR="00D5471A" w:rsidRDefault="005B4EFC" w:rsidP="006139AD">
      <w:pPr>
        <w:rPr>
          <w:b/>
          <w:sz w:val="36"/>
          <w:szCs w:val="36"/>
        </w:rPr>
      </w:pPr>
      <w:r w:rsidRPr="005B4EFC">
        <w:rPr>
          <w:b/>
          <w:sz w:val="36"/>
          <w:szCs w:val="36"/>
        </w:rPr>
        <w:t>6° GIORNO</w:t>
      </w:r>
      <w:r>
        <w:rPr>
          <w:sz w:val="36"/>
          <w:szCs w:val="36"/>
        </w:rPr>
        <w:t xml:space="preserve"> – DOPO COLAZIONE PARTENZA PER LA SPIAGGIA DI “</w:t>
      </w:r>
      <w:r w:rsidR="00CC31B6">
        <w:rPr>
          <w:sz w:val="36"/>
          <w:szCs w:val="36"/>
        </w:rPr>
        <w:t>TORRE LAPILLO</w:t>
      </w:r>
      <w:r>
        <w:rPr>
          <w:sz w:val="36"/>
          <w:szCs w:val="36"/>
        </w:rPr>
        <w:t>”. PRANZO AUTOGESTITO</w:t>
      </w:r>
      <w:r w:rsidR="00D5471A">
        <w:rPr>
          <w:sz w:val="36"/>
          <w:szCs w:val="36"/>
        </w:rPr>
        <w:t xml:space="preserve"> . NEL POMERIGGIO VISITA GUIDATA DI </w:t>
      </w:r>
      <w:r w:rsidR="00D5471A" w:rsidRPr="00034873">
        <w:rPr>
          <w:b/>
          <w:sz w:val="36"/>
          <w:szCs w:val="36"/>
        </w:rPr>
        <w:t xml:space="preserve">LECCE </w:t>
      </w:r>
      <w:r w:rsidR="00D5471A">
        <w:rPr>
          <w:sz w:val="36"/>
          <w:szCs w:val="36"/>
        </w:rPr>
        <w:t xml:space="preserve">GIOIELLO ARCHITETTONICO AMMIRATO DAI TURISTI DI TUTTO IL MONDO </w:t>
      </w:r>
      <w:r w:rsidR="000C5C20">
        <w:rPr>
          <w:sz w:val="36"/>
          <w:szCs w:val="36"/>
        </w:rPr>
        <w:t xml:space="preserve">. </w:t>
      </w:r>
      <w:r w:rsidR="000C5C20" w:rsidRPr="00A51056">
        <w:rPr>
          <w:b/>
          <w:sz w:val="36"/>
          <w:szCs w:val="36"/>
        </w:rPr>
        <w:t>CENA IN RISTORANTE DEL CENTRO.</w:t>
      </w:r>
    </w:p>
    <w:p w:rsidR="001D2FD5" w:rsidRPr="00A51056" w:rsidRDefault="00D5471A" w:rsidP="001D2FD5">
      <w:pPr>
        <w:rPr>
          <w:b/>
          <w:noProof/>
          <w:sz w:val="36"/>
          <w:szCs w:val="36"/>
          <w:lang w:eastAsia="it-IT"/>
        </w:rPr>
      </w:pPr>
      <w:r w:rsidRPr="00D5471A">
        <w:rPr>
          <w:b/>
          <w:sz w:val="36"/>
          <w:szCs w:val="36"/>
        </w:rPr>
        <w:t>7°GIORNO</w:t>
      </w:r>
      <w:r>
        <w:rPr>
          <w:sz w:val="36"/>
          <w:szCs w:val="36"/>
        </w:rPr>
        <w:t xml:space="preserve"> –</w:t>
      </w:r>
      <w:r w:rsidR="00A51056">
        <w:rPr>
          <w:sz w:val="36"/>
          <w:szCs w:val="36"/>
        </w:rPr>
        <w:t xml:space="preserve">DOPO COLAZIONE PARTENZA PER </w:t>
      </w:r>
      <w:r w:rsidR="00A51056" w:rsidRPr="00034873">
        <w:rPr>
          <w:b/>
          <w:sz w:val="36"/>
          <w:szCs w:val="36"/>
        </w:rPr>
        <w:t>SANTA MARIA DI LEUCA</w:t>
      </w:r>
      <w:r w:rsidR="00A51056">
        <w:rPr>
          <w:sz w:val="36"/>
          <w:szCs w:val="36"/>
        </w:rPr>
        <w:t xml:space="preserve">  , LEMBO ESTREMO D’ITALIA . VISITA DELLA ZONA PANORAMICA CON LA SCALINATA MONUMENTALE . PROSEGUIREMO IN DIREZIONE DI PESCOLUSE E SOSTEREMO PRESSO LA SPIAGGIA DELLE </w:t>
      </w:r>
      <w:r w:rsidR="00A51056" w:rsidRPr="00DC4B3E">
        <w:rPr>
          <w:b/>
          <w:sz w:val="36"/>
          <w:szCs w:val="36"/>
        </w:rPr>
        <w:t>“ MALDIVE DEL SALENTO”</w:t>
      </w:r>
      <w:r w:rsidR="00A51056">
        <w:rPr>
          <w:sz w:val="36"/>
          <w:szCs w:val="36"/>
        </w:rPr>
        <w:t xml:space="preserve"> . PRANZO </w:t>
      </w:r>
      <w:r w:rsidR="00A51056">
        <w:rPr>
          <w:sz w:val="36"/>
          <w:szCs w:val="36"/>
        </w:rPr>
        <w:lastRenderedPageBreak/>
        <w:t>AUTOGESTITO . RIENTRO IN HOTEL .</w:t>
      </w:r>
      <w:r w:rsidR="00E61386">
        <w:rPr>
          <w:sz w:val="36"/>
          <w:szCs w:val="36"/>
        </w:rPr>
        <w:t xml:space="preserve"> </w:t>
      </w:r>
      <w:r w:rsidR="00A51056">
        <w:rPr>
          <w:sz w:val="36"/>
          <w:szCs w:val="36"/>
        </w:rPr>
        <w:t xml:space="preserve">POMERIGGIO RELAX IN PISCINA CON MUSICA E GIOCHI DELL’ANIMAZIONE . </w:t>
      </w:r>
      <w:r w:rsidR="00A51056" w:rsidRPr="00DB4514">
        <w:rPr>
          <w:b/>
          <w:sz w:val="36"/>
          <w:szCs w:val="36"/>
        </w:rPr>
        <w:t>CENA AUTOGESTITA</w:t>
      </w:r>
      <w:r w:rsidR="00A51056">
        <w:rPr>
          <w:sz w:val="36"/>
          <w:szCs w:val="36"/>
        </w:rPr>
        <w:t>.</w:t>
      </w:r>
    </w:p>
    <w:p w:rsidR="00D5471A" w:rsidRDefault="00D5471A" w:rsidP="006139AD">
      <w:pPr>
        <w:rPr>
          <w:sz w:val="36"/>
          <w:szCs w:val="36"/>
        </w:rPr>
      </w:pPr>
      <w:r w:rsidRPr="00D5471A">
        <w:rPr>
          <w:b/>
          <w:sz w:val="36"/>
          <w:szCs w:val="36"/>
        </w:rPr>
        <w:t>8° GIORNO</w:t>
      </w:r>
      <w:r>
        <w:rPr>
          <w:sz w:val="36"/>
          <w:szCs w:val="36"/>
        </w:rPr>
        <w:t xml:space="preserve"> – DOPO COLAZIONE CARICO BAGAGLI E RIENTRO A DESTINAZIONE . </w:t>
      </w:r>
    </w:p>
    <w:p w:rsidR="00034873" w:rsidRDefault="00034873" w:rsidP="00034873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w:drawing>
          <wp:inline distT="0" distB="0" distL="0" distR="0">
            <wp:extent cx="2019300" cy="1663903"/>
            <wp:effectExtent l="171450" t="171450" r="381000" b="35560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010210919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512" cy="16723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5471A" w:rsidRDefault="00034873" w:rsidP="00D5471A">
      <w:pPr>
        <w:jc w:val="center"/>
        <w:rPr>
          <w:b/>
          <w:sz w:val="40"/>
          <w:szCs w:val="40"/>
          <w:u w:val="single"/>
        </w:rPr>
      </w:pPr>
      <w:r w:rsidRPr="000C5C20">
        <w:rPr>
          <w:b/>
          <w:sz w:val="40"/>
          <w:szCs w:val="40"/>
          <w:u w:val="single"/>
        </w:rPr>
        <w:t>QUOTA DI PARTECIPAZIONE</w:t>
      </w:r>
      <w:r w:rsidR="000C5C20" w:rsidRPr="000C5C20">
        <w:rPr>
          <w:b/>
          <w:sz w:val="40"/>
          <w:szCs w:val="40"/>
          <w:u w:val="single"/>
        </w:rPr>
        <w:t xml:space="preserve"> </w:t>
      </w:r>
      <w:r w:rsidR="001D2FD5">
        <w:rPr>
          <w:b/>
          <w:sz w:val="40"/>
          <w:szCs w:val="40"/>
          <w:u w:val="single"/>
        </w:rPr>
        <w:t>03</w:t>
      </w:r>
      <w:r w:rsidR="000C5C20" w:rsidRPr="000C5C20">
        <w:rPr>
          <w:b/>
          <w:sz w:val="40"/>
          <w:szCs w:val="40"/>
          <w:u w:val="single"/>
        </w:rPr>
        <w:t>/</w:t>
      </w:r>
      <w:r w:rsidR="00DC4B3E">
        <w:rPr>
          <w:b/>
          <w:sz w:val="40"/>
          <w:szCs w:val="40"/>
          <w:u w:val="single"/>
        </w:rPr>
        <w:t>23</w:t>
      </w:r>
      <w:r w:rsidR="000C5C20" w:rsidRPr="000C5C20">
        <w:rPr>
          <w:b/>
          <w:sz w:val="40"/>
          <w:szCs w:val="40"/>
          <w:u w:val="single"/>
        </w:rPr>
        <w:t xml:space="preserve"> GIUGNO</w:t>
      </w:r>
      <w:r w:rsidRPr="000C5C20">
        <w:rPr>
          <w:b/>
          <w:sz w:val="40"/>
          <w:szCs w:val="40"/>
          <w:u w:val="single"/>
        </w:rPr>
        <w:t xml:space="preserve"> </w:t>
      </w:r>
      <w:r w:rsidR="00DC4B3E">
        <w:rPr>
          <w:b/>
          <w:sz w:val="40"/>
          <w:szCs w:val="40"/>
          <w:u w:val="single"/>
        </w:rPr>
        <w:t>525</w:t>
      </w:r>
      <w:r w:rsidRPr="000C5C20">
        <w:rPr>
          <w:b/>
          <w:sz w:val="40"/>
          <w:szCs w:val="40"/>
          <w:u w:val="single"/>
        </w:rPr>
        <w:t xml:space="preserve"> EURO</w:t>
      </w:r>
    </w:p>
    <w:p w:rsidR="000C5C20" w:rsidRDefault="000C5C20" w:rsidP="00D5471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QUOTA DI PARTECIPAZIONE </w:t>
      </w:r>
      <w:r w:rsidR="00DC4B3E">
        <w:rPr>
          <w:b/>
          <w:sz w:val="40"/>
          <w:szCs w:val="40"/>
          <w:u w:val="single"/>
        </w:rPr>
        <w:t>23/</w:t>
      </w:r>
      <w:r>
        <w:rPr>
          <w:b/>
          <w:sz w:val="40"/>
          <w:szCs w:val="40"/>
          <w:u w:val="single"/>
        </w:rPr>
        <w:t>30</w:t>
      </w:r>
      <w:r w:rsidR="00DC4B3E">
        <w:rPr>
          <w:b/>
          <w:sz w:val="40"/>
          <w:szCs w:val="40"/>
          <w:u w:val="single"/>
        </w:rPr>
        <w:t xml:space="preserve"> GIUGNO 570</w:t>
      </w:r>
      <w:r>
        <w:rPr>
          <w:b/>
          <w:sz w:val="40"/>
          <w:szCs w:val="40"/>
          <w:u w:val="single"/>
        </w:rPr>
        <w:t xml:space="preserve"> EURO </w:t>
      </w:r>
    </w:p>
    <w:p w:rsidR="00DC4B3E" w:rsidRDefault="00DC4B3E" w:rsidP="00D5471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QUOTA DI PARTECIPAZIONE 30/14 LUGLIO </w:t>
      </w:r>
      <w:r w:rsidR="00E61386">
        <w:rPr>
          <w:b/>
          <w:sz w:val="40"/>
          <w:szCs w:val="40"/>
          <w:u w:val="single"/>
        </w:rPr>
        <w:t>7</w:t>
      </w:r>
      <w:r>
        <w:rPr>
          <w:b/>
          <w:sz w:val="40"/>
          <w:szCs w:val="40"/>
          <w:u w:val="single"/>
        </w:rPr>
        <w:t>00 EURO</w:t>
      </w:r>
    </w:p>
    <w:p w:rsidR="00DC4B3E" w:rsidRPr="000C5C20" w:rsidRDefault="00DC4B3E" w:rsidP="00D5471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QUOTA DI PARTECIPAZIONE 1/22 SETTEMBRE 5</w:t>
      </w:r>
      <w:r w:rsidR="00E61386">
        <w:rPr>
          <w:b/>
          <w:sz w:val="40"/>
          <w:szCs w:val="40"/>
          <w:u w:val="single"/>
        </w:rPr>
        <w:t>4</w:t>
      </w:r>
      <w:r>
        <w:rPr>
          <w:b/>
          <w:sz w:val="40"/>
          <w:szCs w:val="40"/>
          <w:u w:val="single"/>
        </w:rPr>
        <w:t>5 EURO</w:t>
      </w:r>
    </w:p>
    <w:p w:rsidR="00DC4B3E" w:rsidRDefault="00DC4B3E" w:rsidP="00D5471A">
      <w:pPr>
        <w:jc w:val="center"/>
        <w:rPr>
          <w:sz w:val="36"/>
          <w:szCs w:val="36"/>
        </w:rPr>
      </w:pPr>
    </w:p>
    <w:p w:rsidR="00D5471A" w:rsidRPr="00DC4B3E" w:rsidRDefault="00034873" w:rsidP="00D5471A">
      <w:pPr>
        <w:jc w:val="center"/>
        <w:rPr>
          <w:b/>
          <w:sz w:val="36"/>
          <w:szCs w:val="36"/>
        </w:rPr>
      </w:pPr>
      <w:r w:rsidRPr="00DC4B3E">
        <w:rPr>
          <w:b/>
          <w:sz w:val="36"/>
          <w:szCs w:val="36"/>
        </w:rPr>
        <w:t>COMPRENDE</w:t>
      </w:r>
    </w:p>
    <w:p w:rsidR="00034873" w:rsidRDefault="00034873" w:rsidP="00034873">
      <w:pPr>
        <w:pStyle w:val="Paragrafoelenco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SOGGIORNO IN SOLUZIONE </w:t>
      </w:r>
      <w:r w:rsidR="00A51056">
        <w:rPr>
          <w:sz w:val="36"/>
          <w:szCs w:val="36"/>
        </w:rPr>
        <w:t>DOPPIA</w:t>
      </w:r>
    </w:p>
    <w:p w:rsidR="00034873" w:rsidRDefault="00034873" w:rsidP="00034873">
      <w:pPr>
        <w:pStyle w:val="Paragrafoelenco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TUTTI I TRANSFERT CON MEZZO PRIVATO</w:t>
      </w:r>
    </w:p>
    <w:p w:rsidR="00034873" w:rsidRDefault="00034873" w:rsidP="00034873">
      <w:pPr>
        <w:pStyle w:val="Paragrafoelenco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TUTTE </w:t>
      </w:r>
      <w:r w:rsidR="00C40D62">
        <w:rPr>
          <w:sz w:val="36"/>
          <w:szCs w:val="36"/>
        </w:rPr>
        <w:t>LE COLAZIONI</w:t>
      </w:r>
      <w:r w:rsidR="00EF6AEB">
        <w:rPr>
          <w:sz w:val="36"/>
          <w:szCs w:val="36"/>
        </w:rPr>
        <w:t xml:space="preserve"> E </w:t>
      </w:r>
      <w:r w:rsidR="00A51056">
        <w:rPr>
          <w:sz w:val="36"/>
          <w:szCs w:val="36"/>
        </w:rPr>
        <w:t>4</w:t>
      </w:r>
      <w:r w:rsidR="00EF6AEB">
        <w:rPr>
          <w:sz w:val="36"/>
          <w:szCs w:val="36"/>
        </w:rPr>
        <w:t xml:space="preserve"> CENE ORGANIZZATE</w:t>
      </w:r>
    </w:p>
    <w:p w:rsidR="00C40D62" w:rsidRDefault="00C40D62" w:rsidP="00034873">
      <w:pPr>
        <w:pStyle w:val="Paragrafoelenco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SERVIZIO GUIDA</w:t>
      </w:r>
    </w:p>
    <w:p w:rsidR="00D5471A" w:rsidRPr="00DC4B3E" w:rsidRDefault="00DC4B3E" w:rsidP="00DC4B3E">
      <w:pPr>
        <w:pStyle w:val="Paragrafoelenco"/>
        <w:jc w:val="center"/>
        <w:rPr>
          <w:sz w:val="32"/>
          <w:szCs w:val="32"/>
        </w:rPr>
      </w:pPr>
      <w:r w:rsidRPr="00DC4B3E">
        <w:rPr>
          <w:sz w:val="32"/>
          <w:szCs w:val="32"/>
        </w:rPr>
        <w:t>N.B</w:t>
      </w:r>
      <w:r w:rsidRPr="00DC4B3E">
        <w:rPr>
          <w:sz w:val="24"/>
          <w:szCs w:val="24"/>
        </w:rPr>
        <w:t xml:space="preserve">. – </w:t>
      </w:r>
      <w:r w:rsidRPr="00DC4B3E">
        <w:rPr>
          <w:b/>
          <w:sz w:val="32"/>
          <w:szCs w:val="32"/>
        </w:rPr>
        <w:t>LA CENA</w:t>
      </w:r>
      <w:r w:rsidR="00E61386">
        <w:rPr>
          <w:b/>
          <w:sz w:val="32"/>
          <w:szCs w:val="32"/>
        </w:rPr>
        <w:t xml:space="preserve"> AUTOGESTITA</w:t>
      </w:r>
      <w:r w:rsidRPr="00DC4B3E">
        <w:rPr>
          <w:b/>
          <w:sz w:val="32"/>
          <w:szCs w:val="32"/>
        </w:rPr>
        <w:t xml:space="preserve"> IN HOTEL PER I PARTECIPANTI AVRA’ UNA TARIFFA SPECIALE DI EURO 22</w:t>
      </w:r>
      <w:bookmarkStart w:id="0" w:name="_GoBack"/>
      <w:bookmarkEnd w:id="0"/>
    </w:p>
    <w:sectPr w:rsidR="00D5471A" w:rsidRPr="00DC4B3E" w:rsidSect="006979A4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43CA1"/>
    <w:multiLevelType w:val="hybridMultilevel"/>
    <w:tmpl w:val="E0DC050A"/>
    <w:lvl w:ilvl="0" w:tplc="FBCC64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50"/>
  <w:proofState w:spelling="clean"/>
  <w:defaultTabStop w:val="708"/>
  <w:hyphenationZone w:val="283"/>
  <w:characterSpacingControl w:val="doNotCompress"/>
  <w:compat/>
  <w:rsids>
    <w:rsidRoot w:val="006139AD"/>
    <w:rsid w:val="00034873"/>
    <w:rsid w:val="000C5C20"/>
    <w:rsid w:val="00134F5E"/>
    <w:rsid w:val="001D2FD5"/>
    <w:rsid w:val="00234F39"/>
    <w:rsid w:val="005B4EFC"/>
    <w:rsid w:val="006139AD"/>
    <w:rsid w:val="0067737C"/>
    <w:rsid w:val="006979A4"/>
    <w:rsid w:val="00896D0A"/>
    <w:rsid w:val="00993E6B"/>
    <w:rsid w:val="009D408E"/>
    <w:rsid w:val="00A51056"/>
    <w:rsid w:val="00B86D1C"/>
    <w:rsid w:val="00BE5173"/>
    <w:rsid w:val="00C40D62"/>
    <w:rsid w:val="00C737F9"/>
    <w:rsid w:val="00C8209D"/>
    <w:rsid w:val="00CC31B6"/>
    <w:rsid w:val="00CD6576"/>
    <w:rsid w:val="00D5471A"/>
    <w:rsid w:val="00DB4514"/>
    <w:rsid w:val="00DC4B3E"/>
    <w:rsid w:val="00E36523"/>
    <w:rsid w:val="00E61386"/>
    <w:rsid w:val="00EF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0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6139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139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9A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4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6139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139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9A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4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Marina Ammassari</cp:lastModifiedBy>
  <cp:revision>2</cp:revision>
  <dcterms:created xsi:type="dcterms:W3CDTF">2024-01-26T09:35:00Z</dcterms:created>
  <dcterms:modified xsi:type="dcterms:W3CDTF">2024-01-26T09:35:00Z</dcterms:modified>
</cp:coreProperties>
</file>